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38BE">
        <w:rPr>
          <w:rFonts w:ascii="Calibri" w:hAnsi="Calibri" w:cs="Calibri"/>
          <w:b/>
          <w:bCs/>
        </w:rPr>
        <w:t>ПОРЯД</w:t>
      </w:r>
      <w:r w:rsidR="003C663B" w:rsidRPr="00EC38BE">
        <w:rPr>
          <w:rFonts w:ascii="Calibri" w:hAnsi="Calibri" w:cs="Calibri"/>
          <w:b/>
          <w:bCs/>
        </w:rPr>
        <w:t>О</w:t>
      </w:r>
      <w:r w:rsidRPr="00EC38BE">
        <w:rPr>
          <w:rFonts w:ascii="Calibri" w:hAnsi="Calibri" w:cs="Calibri"/>
          <w:b/>
          <w:bCs/>
        </w:rPr>
        <w:t>К РАССМОТРЕНИЯ ОБРАЩЕНИЙ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38BE">
        <w:rPr>
          <w:rFonts w:ascii="Calibri" w:hAnsi="Calibri" w:cs="Calibri"/>
          <w:b/>
          <w:bCs/>
        </w:rPr>
        <w:t>ГРАЖДАН РОССИЙСКОЙ ФЕДЕРАЦИИ</w:t>
      </w:r>
      <w:r w:rsidR="003C663B" w:rsidRPr="00EC38BE">
        <w:rPr>
          <w:rFonts w:ascii="Calibri" w:hAnsi="Calibri" w:cs="Calibri"/>
          <w:b/>
          <w:bCs/>
        </w:rPr>
        <w:t xml:space="preserve">, ИНОСТРАННЫХ ГОСУДАРСТВ И ЛИЦ БЕЗ ГРАЖДАНСТВА В </w:t>
      </w:r>
      <w:r w:rsidR="00C0279B">
        <w:rPr>
          <w:rFonts w:ascii="Calibri" w:hAnsi="Calibri" w:cs="Calibri"/>
          <w:b/>
          <w:bCs/>
        </w:rPr>
        <w:t>КГБУЗ «НОРИЛЬСКАЯ МЕЖРАЙОННАЯ БОЛЬНИЦА №1»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9B5EA0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9B5EA0">
        <w:rPr>
          <w:rFonts w:ascii="Calibri" w:hAnsi="Calibri" w:cs="Calibri"/>
          <w:b/>
        </w:rPr>
        <w:t xml:space="preserve">1. Сфера применения настоящего </w:t>
      </w:r>
      <w:r w:rsidR="003C663B" w:rsidRPr="009B5EA0">
        <w:rPr>
          <w:rFonts w:ascii="Calibri" w:hAnsi="Calibri" w:cs="Calibri"/>
          <w:b/>
        </w:rPr>
        <w:t>Порядка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  <w:r w:rsidRPr="00EC38BE">
        <w:rPr>
          <w:rFonts w:ascii="Calibri" w:hAnsi="Calibri" w:cs="Calibri"/>
        </w:rPr>
        <w:t xml:space="preserve">1. Настоящим </w:t>
      </w:r>
      <w:r w:rsidR="003C663B" w:rsidRPr="00EC38BE">
        <w:rPr>
          <w:rFonts w:ascii="Calibri" w:hAnsi="Calibri" w:cs="Calibri"/>
        </w:rPr>
        <w:t>Порядком</w:t>
      </w:r>
      <w:r w:rsidRPr="00EC38BE">
        <w:rPr>
          <w:rFonts w:ascii="Calibri" w:hAnsi="Calibri" w:cs="Calibri"/>
        </w:rPr>
        <w:t xml:space="preserve"> регулируются правоотношения, связанные с реализацией гражданином Российской Федерации</w:t>
      </w:r>
      <w:r w:rsidR="0065655C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 xml:space="preserve">(далее - гражданин) закрепленного за ним права на обращение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</w:t>
      </w:r>
      <w:r w:rsidR="003C663B" w:rsidRPr="00EC38BE">
        <w:rPr>
          <w:rFonts w:ascii="Calibri" w:hAnsi="Calibri" w:cs="Calibri"/>
        </w:rPr>
        <w:t>Настоящий</w:t>
      </w:r>
      <w:r w:rsidRPr="00EC38BE">
        <w:rPr>
          <w:rFonts w:ascii="Calibri" w:hAnsi="Calibri" w:cs="Calibri"/>
        </w:rPr>
        <w:t xml:space="preserve">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r w:rsidR="0065655C">
        <w:rPr>
          <w:rFonts w:ascii="Calibri" w:hAnsi="Calibri" w:cs="Calibri"/>
        </w:rPr>
        <w:t xml:space="preserve">ином </w:t>
      </w:r>
      <w:r w:rsidRPr="00EC38BE">
        <w:rPr>
          <w:rFonts w:ascii="Calibri" w:hAnsi="Calibri" w:cs="Calibri"/>
        </w:rPr>
        <w:t>порядке, установленном федеральными конституционными законами и иными федеральными законами.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3. </w:t>
      </w:r>
      <w:r w:rsidR="003C663B" w:rsidRPr="00EC38BE">
        <w:rPr>
          <w:rFonts w:ascii="Calibri" w:hAnsi="Calibri" w:cs="Calibri"/>
        </w:rPr>
        <w:t xml:space="preserve">Настоящий порядок </w:t>
      </w:r>
      <w:r w:rsidRPr="00EC38BE">
        <w:rPr>
          <w:rFonts w:ascii="Calibri" w:hAnsi="Calibri" w:cs="Calibri"/>
        </w:rPr>
        <w:t>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9B5EA0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9B5EA0">
        <w:rPr>
          <w:rFonts w:ascii="Calibri" w:hAnsi="Calibri" w:cs="Calibri"/>
          <w:b/>
        </w:rPr>
        <w:t>2. Право граждан на обращение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 w:rsidP="003C6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 w:rsidRPr="00EC38BE"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обращения.</w:t>
      </w:r>
    </w:p>
    <w:p w:rsidR="00537E0E" w:rsidRPr="00EC38BE" w:rsidRDefault="009B5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537E0E" w:rsidRPr="00EC38BE">
        <w:rPr>
          <w:rFonts w:ascii="Calibri" w:hAnsi="Calibri" w:cs="Calibri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3.</w:t>
      </w:r>
      <w:r w:rsidR="009B5EA0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>Рассмотрение обращений граждан осуществляется бесплатно.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9B5EA0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bookmarkStart w:id="2" w:name="Par49"/>
      <w:bookmarkEnd w:id="2"/>
      <w:r w:rsidRPr="009B5EA0">
        <w:rPr>
          <w:rFonts w:ascii="Calibri" w:hAnsi="Calibri" w:cs="Calibri"/>
          <w:b/>
        </w:rPr>
        <w:t>3. Правовое регулирование правоотношений, связанных с рассмотрением обращений граждан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6" w:history="1">
        <w:r w:rsidRPr="00EC38BE">
          <w:rPr>
            <w:rFonts w:ascii="Calibri" w:hAnsi="Calibri" w:cs="Calibri"/>
          </w:rPr>
          <w:t>Конституцией</w:t>
        </w:r>
      </w:hyperlink>
      <w:r w:rsidRPr="00EC38BE"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r w:rsidR="003C663B" w:rsidRPr="00EC38BE">
        <w:rPr>
          <w:rFonts w:ascii="Calibri" w:hAnsi="Calibri" w:cs="Calibri"/>
        </w:rPr>
        <w:t>законом</w:t>
      </w:r>
      <w:proofErr w:type="gramStart"/>
      <w:r w:rsidR="003C663B" w:rsidRPr="00EC38BE">
        <w:rPr>
          <w:rFonts w:ascii="Calibri" w:hAnsi="Calibri" w:cs="Calibri"/>
        </w:rPr>
        <w:t xml:space="preserve"> О</w:t>
      </w:r>
      <w:proofErr w:type="gramEnd"/>
      <w:r w:rsidR="003C663B" w:rsidRPr="00EC38BE">
        <w:rPr>
          <w:rFonts w:ascii="Calibri" w:hAnsi="Calibri" w:cs="Calibri"/>
        </w:rPr>
        <w:t xml:space="preserve"> порядке рассмотрения обращений граждан Российской Федерации</w:t>
      </w:r>
      <w:r w:rsidRPr="00EC38BE">
        <w:rPr>
          <w:rFonts w:ascii="Calibri" w:hAnsi="Calibri" w:cs="Calibri"/>
        </w:rPr>
        <w:t xml:space="preserve"> и иными федеральными законами.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</w:t>
      </w:r>
      <w:r w:rsidR="00B54F91" w:rsidRPr="00EC38BE">
        <w:rPr>
          <w:rFonts w:ascii="Calibri" w:hAnsi="Calibri" w:cs="Calibri"/>
        </w:rPr>
        <w:t>Положением</w:t>
      </w:r>
      <w:r w:rsidRPr="00EC38BE">
        <w:rPr>
          <w:rFonts w:ascii="Calibri" w:hAnsi="Calibri" w:cs="Calibri"/>
        </w:rPr>
        <w:t>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9B5EA0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9B5EA0">
        <w:rPr>
          <w:rFonts w:ascii="Calibri" w:hAnsi="Calibri" w:cs="Calibri"/>
          <w:b/>
        </w:rPr>
        <w:t xml:space="preserve">4. Основные термины, используемые в настоящем </w:t>
      </w:r>
      <w:r w:rsidR="00B54F91" w:rsidRPr="009B5EA0">
        <w:rPr>
          <w:rFonts w:ascii="Calibri" w:hAnsi="Calibri" w:cs="Calibri"/>
          <w:b/>
        </w:rPr>
        <w:t>Положении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Для целей настоящего </w:t>
      </w:r>
      <w:r w:rsidR="00E63B2C" w:rsidRPr="00EC38BE">
        <w:rPr>
          <w:rFonts w:ascii="Calibri" w:hAnsi="Calibri" w:cs="Calibri"/>
        </w:rPr>
        <w:t>Положения</w:t>
      </w:r>
      <w:r w:rsidRPr="00EC38BE">
        <w:rPr>
          <w:rFonts w:ascii="Calibri" w:hAnsi="Calibri" w:cs="Calibri"/>
        </w:rPr>
        <w:t xml:space="preserve"> используются следующие основные термины: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1) </w:t>
      </w:r>
      <w:r w:rsidRPr="009B5EA0">
        <w:rPr>
          <w:rFonts w:ascii="Calibri" w:hAnsi="Calibri" w:cs="Calibri"/>
          <w:b/>
        </w:rPr>
        <w:t>обращение гражданина</w:t>
      </w:r>
      <w:r w:rsidRPr="00EC38BE">
        <w:rPr>
          <w:rFonts w:ascii="Calibri" w:hAnsi="Calibri" w:cs="Calibri"/>
        </w:rPr>
        <w:t xml:space="preserve"> (далее - обращение) - </w:t>
      </w:r>
      <w:proofErr w:type="gramStart"/>
      <w:r w:rsidRPr="00EC38BE">
        <w:rPr>
          <w:rFonts w:ascii="Calibri" w:hAnsi="Calibri" w:cs="Calibri"/>
        </w:rPr>
        <w:t>направленные</w:t>
      </w:r>
      <w:proofErr w:type="gramEnd"/>
      <w:r w:rsidRPr="00EC38BE">
        <w:rPr>
          <w:rFonts w:ascii="Calibri" w:hAnsi="Calibri" w:cs="Calibri"/>
        </w:rPr>
        <w:t xml:space="preserve">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2) </w:t>
      </w:r>
      <w:r w:rsidRPr="009B5EA0">
        <w:rPr>
          <w:rFonts w:ascii="Calibri" w:hAnsi="Calibri" w:cs="Calibri"/>
          <w:b/>
        </w:rPr>
        <w:t>предложение</w:t>
      </w:r>
      <w:r w:rsidRPr="00EC38BE">
        <w:rPr>
          <w:rFonts w:ascii="Calibri" w:hAnsi="Calibri" w:cs="Calibri"/>
        </w:rPr>
        <w:t xml:space="preserve"> - рекомендация гражданина по совершенствованию деятельности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3) </w:t>
      </w:r>
      <w:r w:rsidRPr="009B5EA0">
        <w:rPr>
          <w:rFonts w:ascii="Calibri" w:hAnsi="Calibri" w:cs="Calibri"/>
          <w:b/>
        </w:rPr>
        <w:t>заявление</w:t>
      </w:r>
      <w:r w:rsidRPr="00EC38BE">
        <w:rPr>
          <w:rFonts w:ascii="Calibri" w:hAnsi="Calibri" w:cs="Calibri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, либо критика деятельности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и должностных лиц;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4) </w:t>
      </w:r>
      <w:r w:rsidRPr="009B5EA0">
        <w:rPr>
          <w:rFonts w:ascii="Calibri" w:hAnsi="Calibri" w:cs="Calibri"/>
          <w:b/>
        </w:rPr>
        <w:t>жалоба</w:t>
      </w:r>
      <w:r w:rsidRPr="00EC38BE">
        <w:rPr>
          <w:rFonts w:ascii="Calibri" w:hAnsi="Calibri" w:cs="Calibri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lastRenderedPageBreak/>
        <w:t xml:space="preserve">5) </w:t>
      </w:r>
      <w:r w:rsidRPr="009B5EA0">
        <w:rPr>
          <w:rFonts w:ascii="Calibri" w:hAnsi="Calibri" w:cs="Calibri"/>
          <w:b/>
        </w:rPr>
        <w:t>должностное лицо</w:t>
      </w:r>
      <w:r w:rsidRPr="00EC38BE">
        <w:rPr>
          <w:rFonts w:ascii="Calibri" w:hAnsi="Calibri" w:cs="Calibri"/>
        </w:rPr>
        <w:t xml:space="preserve"> - лицо, постоянно, временно или по специальному полномочию выполняющее организационно-распорядительные, административно-хозяйственные функции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0C4AAF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0C4AAF">
        <w:rPr>
          <w:rFonts w:ascii="Calibri" w:hAnsi="Calibri" w:cs="Calibri"/>
          <w:b/>
        </w:rPr>
        <w:t>5. Права гражданина при рассмотрении обращения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При рассмотрении обращения </w:t>
      </w:r>
      <w:r w:rsidR="00E63B2C" w:rsidRPr="00EC38BE">
        <w:rPr>
          <w:rFonts w:ascii="Calibri" w:hAnsi="Calibri" w:cs="Calibri"/>
        </w:rPr>
        <w:t xml:space="preserve">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гражданин имеет право: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</w:t>
      </w:r>
      <w:r w:rsidR="00E63B2C" w:rsidRPr="00EC38BE">
        <w:rPr>
          <w:rFonts w:ascii="Calibri" w:hAnsi="Calibri" w:cs="Calibri"/>
        </w:rPr>
        <w:t>, врачебную</w:t>
      </w:r>
      <w:r w:rsidRPr="00EC38BE">
        <w:rPr>
          <w:rFonts w:ascii="Calibri" w:hAnsi="Calibri" w:cs="Calibri"/>
        </w:rPr>
        <w:t xml:space="preserve"> или иную охраняемую федеральным законом </w:t>
      </w:r>
      <w:hyperlink r:id="rId7" w:history="1">
        <w:r w:rsidRPr="00EC38BE">
          <w:rPr>
            <w:rFonts w:ascii="Calibri" w:hAnsi="Calibri" w:cs="Calibri"/>
          </w:rPr>
          <w:t>тайну</w:t>
        </w:r>
      </w:hyperlink>
      <w:r w:rsidRPr="00EC38BE">
        <w:rPr>
          <w:rFonts w:ascii="Calibri" w:hAnsi="Calibri" w:cs="Calibri"/>
        </w:rPr>
        <w:t>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</w:t>
      </w:r>
      <w:r w:rsidR="00E63B2C" w:rsidRPr="00EC38BE">
        <w:rPr>
          <w:rFonts w:ascii="Calibri" w:hAnsi="Calibri" w:cs="Calibri"/>
        </w:rPr>
        <w:t xml:space="preserve">отдельно оговоренных </w:t>
      </w:r>
      <w:r w:rsidRPr="00EC38BE">
        <w:rPr>
          <w:rFonts w:ascii="Calibri" w:hAnsi="Calibri" w:cs="Calibri"/>
        </w:rPr>
        <w:t>случаев,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EC38BE">
          <w:rPr>
            <w:rFonts w:ascii="Calibri" w:hAnsi="Calibri" w:cs="Calibri"/>
          </w:rPr>
          <w:t>законодательством</w:t>
        </w:r>
      </w:hyperlink>
      <w:r w:rsidRPr="00EC38BE">
        <w:rPr>
          <w:rFonts w:ascii="Calibri" w:hAnsi="Calibri" w:cs="Calibri"/>
        </w:rPr>
        <w:t xml:space="preserve"> Российской Федерации;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0C4AAF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0C4AAF">
        <w:rPr>
          <w:rFonts w:ascii="Calibri" w:hAnsi="Calibri" w:cs="Calibri"/>
          <w:b/>
        </w:rPr>
        <w:t>6. Гарантии безопасности гражданина в связи с его обращением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Запрещается преследование гражданина в связи с его обращением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с критикой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0C4AAF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0C4AAF">
        <w:rPr>
          <w:rFonts w:ascii="Calibri" w:hAnsi="Calibri" w:cs="Calibri"/>
          <w:b/>
        </w:rPr>
        <w:t>7. Требования к письменному обращению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</w:t>
      </w:r>
      <w:proofErr w:type="gramStart"/>
      <w:r w:rsidRPr="00EC38BE"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</w:t>
      </w:r>
      <w:r w:rsidR="00E63B2C" w:rsidRPr="00EC38BE">
        <w:rPr>
          <w:rFonts w:ascii="Calibri" w:hAnsi="Calibri" w:cs="Calibri"/>
        </w:rPr>
        <w:t xml:space="preserve">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37E0E" w:rsidRDefault="00537E0E" w:rsidP="00DF3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3. Обращение, поступившее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в форме электронного документа, подлежит </w:t>
      </w:r>
      <w:r w:rsidR="00DF3904" w:rsidRPr="00EC38BE">
        <w:rPr>
          <w:rFonts w:ascii="Calibri" w:hAnsi="Calibri" w:cs="Calibri"/>
        </w:rPr>
        <w:t xml:space="preserve">обязательному </w:t>
      </w:r>
      <w:r w:rsidRPr="00EC38BE">
        <w:rPr>
          <w:rFonts w:ascii="Calibri" w:hAnsi="Calibri" w:cs="Calibri"/>
        </w:rPr>
        <w:t xml:space="preserve">рассмотрению. </w:t>
      </w:r>
      <w:proofErr w:type="gramStart"/>
      <w:r w:rsidRPr="00EC38BE"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C38BE"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332F3" w:rsidRPr="00EC38BE" w:rsidRDefault="004332F3" w:rsidP="00DF3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Гражданин может оставить письменное обращение в «Книге жалоб и предложений», которая хранится в информационно-статистическом отделении (Справочное) и проверяется ежедневно, кроме выходных и праздничных дней заведующей ИСО.  </w:t>
      </w:r>
    </w:p>
    <w:p w:rsidR="00DF3904" w:rsidRPr="00EC38BE" w:rsidRDefault="00DF3904" w:rsidP="00DF3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2F3" w:rsidRDefault="00433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537E0E" w:rsidRPr="00D557E2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D557E2">
        <w:rPr>
          <w:rFonts w:ascii="Calibri" w:hAnsi="Calibri" w:cs="Calibri"/>
          <w:b/>
        </w:rPr>
        <w:t>8. Направление и регистрация письменного обращения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2F3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Гражданин направляет письменное обращение непосредственно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, </w:t>
      </w:r>
      <w:r w:rsidR="00DF3904" w:rsidRPr="00EC38BE">
        <w:rPr>
          <w:rFonts w:ascii="Calibri" w:hAnsi="Calibri" w:cs="Calibri"/>
        </w:rPr>
        <w:t xml:space="preserve">решение </w:t>
      </w:r>
      <w:r w:rsidR="004332F3">
        <w:rPr>
          <w:rFonts w:ascii="Calibri" w:hAnsi="Calibri" w:cs="Calibri"/>
        </w:rPr>
        <w:t>о том, в компетенцию какой службы входит направленное обращение, принимает главный врач, о чем ставит соответствующую резолюцию.</w:t>
      </w:r>
    </w:p>
    <w:p w:rsidR="00537E0E" w:rsidRPr="00EC38BE" w:rsidRDefault="00433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 </w:t>
      </w:r>
      <w:r w:rsidR="00537E0E" w:rsidRPr="00EC38BE"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537E0E" w:rsidRPr="00EC38BE">
        <w:rPr>
          <w:rFonts w:ascii="Calibri" w:hAnsi="Calibri" w:cs="Calibri"/>
        </w:rPr>
        <w:t>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4.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5.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4613BD" w:rsidRPr="00EC38BE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>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6"/>
      <w:bookmarkEnd w:id="3"/>
      <w:r w:rsidRPr="00EC38BE"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C38BE">
        <w:rPr>
          <w:rFonts w:ascii="Calibri" w:hAnsi="Calibri" w:cs="Calibri"/>
        </w:rPr>
        <w:t>которых</w:t>
      </w:r>
      <w:proofErr w:type="gramEnd"/>
      <w:r w:rsidRPr="00EC38BE">
        <w:rPr>
          <w:rFonts w:ascii="Calibri" w:hAnsi="Calibri" w:cs="Calibri"/>
        </w:rPr>
        <w:t xml:space="preserve"> обжалуется.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7.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96" w:history="1">
        <w:r w:rsidRPr="00EC38BE">
          <w:rPr>
            <w:rFonts w:ascii="Calibri" w:hAnsi="Calibri" w:cs="Calibri"/>
          </w:rPr>
          <w:t>частью 6</w:t>
        </w:r>
      </w:hyperlink>
      <w:r w:rsidRPr="00EC38BE"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Pr="00EC38BE">
          <w:rPr>
            <w:rFonts w:ascii="Calibri" w:hAnsi="Calibri" w:cs="Calibri"/>
          </w:rPr>
          <w:t>порядке</w:t>
        </w:r>
      </w:hyperlink>
      <w:r w:rsidRPr="00EC38BE">
        <w:rPr>
          <w:rFonts w:ascii="Calibri" w:hAnsi="Calibri" w:cs="Calibri"/>
        </w:rPr>
        <w:t xml:space="preserve"> в суд.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A87254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A87254">
        <w:rPr>
          <w:rFonts w:ascii="Calibri" w:hAnsi="Calibri" w:cs="Calibri"/>
          <w:b/>
        </w:rPr>
        <w:t>9. Обязательность принятия обращения к рассмотрению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Обращение, поступившее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в соответствии с </w:t>
      </w:r>
      <w:r w:rsidR="00741199" w:rsidRPr="00EC38BE">
        <w:rPr>
          <w:rFonts w:ascii="Calibri" w:hAnsi="Calibri" w:cs="Calibri"/>
        </w:rPr>
        <w:t>его</w:t>
      </w:r>
      <w:r w:rsidRPr="00EC38BE">
        <w:rPr>
          <w:rFonts w:ascii="Calibri" w:hAnsi="Calibri" w:cs="Calibri"/>
        </w:rPr>
        <w:t xml:space="preserve"> компетенцией, подлежит обязательному рассмотрению.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В случае необходимости </w:t>
      </w:r>
      <w:r w:rsidR="00741199" w:rsidRPr="00EC38BE">
        <w:rPr>
          <w:rFonts w:ascii="Calibri" w:hAnsi="Calibri" w:cs="Calibri"/>
        </w:rPr>
        <w:t>при рассмотрении</w:t>
      </w:r>
      <w:r w:rsidRPr="00EC38BE">
        <w:rPr>
          <w:rFonts w:ascii="Calibri" w:hAnsi="Calibri" w:cs="Calibri"/>
        </w:rPr>
        <w:t xml:space="preserve"> обращени</w:t>
      </w:r>
      <w:r w:rsidR="00741199" w:rsidRPr="00EC38BE">
        <w:rPr>
          <w:rFonts w:ascii="Calibri" w:hAnsi="Calibri" w:cs="Calibri"/>
        </w:rPr>
        <w:t>я в</w:t>
      </w:r>
      <w:r w:rsidRPr="00EC38BE">
        <w:rPr>
          <w:rFonts w:ascii="Calibri" w:hAnsi="Calibri" w:cs="Calibri"/>
        </w:rPr>
        <w:t xml:space="preserve">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741199" w:rsidRPr="00EC38BE">
        <w:rPr>
          <w:rFonts w:ascii="Calibri" w:hAnsi="Calibri" w:cs="Calibri"/>
        </w:rPr>
        <w:t xml:space="preserve">  </w:t>
      </w:r>
      <w:r w:rsidRPr="00EC38BE">
        <w:rPr>
          <w:rFonts w:ascii="Calibri" w:hAnsi="Calibri" w:cs="Calibri"/>
        </w:rPr>
        <w:t>должностное лицо может обеспечить его рассмотрение с выездом на место.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A87254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bookmarkStart w:id="4" w:name="Par104"/>
      <w:bookmarkEnd w:id="4"/>
      <w:r w:rsidRPr="00A87254">
        <w:rPr>
          <w:rFonts w:ascii="Calibri" w:hAnsi="Calibri" w:cs="Calibri"/>
          <w:b/>
        </w:rPr>
        <w:t>10. Рассмотрение обращения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</w:t>
      </w:r>
      <w:r w:rsidR="00741199" w:rsidRPr="00EC38BE">
        <w:rPr>
          <w:rFonts w:ascii="Calibri" w:hAnsi="Calibri" w:cs="Calibri"/>
        </w:rPr>
        <w:t>Ответственное</w:t>
      </w:r>
      <w:r w:rsidRPr="00EC38BE">
        <w:rPr>
          <w:rFonts w:ascii="Calibri" w:hAnsi="Calibri" w:cs="Calibri"/>
        </w:rPr>
        <w:t xml:space="preserve"> лицо</w:t>
      </w:r>
      <w:r w:rsidR="00741199" w:rsidRPr="00EC38BE">
        <w:rPr>
          <w:rFonts w:ascii="Calibri" w:hAnsi="Calibri" w:cs="Calibri"/>
        </w:rPr>
        <w:t xml:space="preserve">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E44DBA">
        <w:rPr>
          <w:rFonts w:ascii="Calibri" w:hAnsi="Calibri" w:cs="Calibri"/>
        </w:rPr>
        <w:t xml:space="preserve"> в пределах своей компетенции</w:t>
      </w:r>
      <w:r w:rsidRPr="00EC38BE">
        <w:rPr>
          <w:rFonts w:ascii="Calibri" w:hAnsi="Calibri" w:cs="Calibri"/>
        </w:rPr>
        <w:t>: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4) дает письменный ответ по существу поставленных в обращении вопросов, за исключением случаев</w:t>
      </w:r>
      <w:r w:rsidR="000F009D">
        <w:rPr>
          <w:rFonts w:ascii="Calibri" w:hAnsi="Calibri" w:cs="Calibri"/>
        </w:rPr>
        <w:t xml:space="preserve"> требующих устного ответа</w:t>
      </w:r>
      <w:r w:rsidR="00741199" w:rsidRPr="00EC38BE">
        <w:rPr>
          <w:rFonts w:ascii="Calibri" w:hAnsi="Calibri" w:cs="Calibri"/>
        </w:rPr>
        <w:t>;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4"/>
      <w:bookmarkEnd w:id="5"/>
      <w:r w:rsidRPr="00EC38BE">
        <w:rPr>
          <w:rFonts w:ascii="Calibri" w:hAnsi="Calibri" w:cs="Calibri"/>
        </w:rPr>
        <w:lastRenderedPageBreak/>
        <w:t xml:space="preserve">2. </w:t>
      </w:r>
      <w:proofErr w:type="gramStart"/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по направленному в установленном порядке запросу государственного органа, органа местного самоуправления или должностного лица, ра</w:t>
      </w:r>
      <w:r w:rsidR="00741199" w:rsidRPr="00EC38BE">
        <w:rPr>
          <w:rFonts w:ascii="Calibri" w:hAnsi="Calibri" w:cs="Calibri"/>
        </w:rPr>
        <w:t>ссматривающих обращение, обязано</w:t>
      </w:r>
      <w:r w:rsidRPr="00EC38BE">
        <w:rPr>
          <w:rFonts w:ascii="Calibri" w:hAnsi="Calibri" w:cs="Calibri"/>
        </w:rPr>
        <w:t xml:space="preserve">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</w:t>
      </w:r>
      <w:r w:rsidR="00741199" w:rsidRPr="00EC38BE">
        <w:rPr>
          <w:rFonts w:ascii="Calibri" w:hAnsi="Calibri" w:cs="Calibri"/>
        </w:rPr>
        <w:t>, врачебную</w:t>
      </w:r>
      <w:r w:rsidRPr="00EC38BE">
        <w:rPr>
          <w:rFonts w:ascii="Calibri" w:hAnsi="Calibri" w:cs="Calibri"/>
        </w:rPr>
        <w:t xml:space="preserve"> или иную охраняемую федеральным законом </w:t>
      </w:r>
      <w:hyperlink r:id="rId10" w:history="1">
        <w:r w:rsidRPr="00EC38BE">
          <w:rPr>
            <w:rFonts w:ascii="Calibri" w:hAnsi="Calibri" w:cs="Calibri"/>
          </w:rPr>
          <w:t>тайну</w:t>
        </w:r>
      </w:hyperlink>
      <w:r w:rsidRPr="00EC38BE">
        <w:rPr>
          <w:rFonts w:ascii="Calibri" w:hAnsi="Calibri" w:cs="Calibri"/>
        </w:rPr>
        <w:t>, и для которых установлен особый порядок предоставления.</w:t>
      </w:r>
      <w:proofErr w:type="gramEnd"/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3. Ответ на обращение подписывается </w:t>
      </w:r>
      <w:r w:rsidR="004C2847" w:rsidRPr="00EC38BE">
        <w:rPr>
          <w:rFonts w:ascii="Calibri" w:hAnsi="Calibri" w:cs="Calibri"/>
        </w:rPr>
        <w:t xml:space="preserve">главным врачом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836840" w:rsidRPr="00EC38BE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>либо уполномоченным на то лицом.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4. Ответ на обращение, поступившее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8034AD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bookmarkStart w:id="6" w:name="Par120"/>
      <w:bookmarkEnd w:id="6"/>
      <w:r w:rsidRPr="008034AD">
        <w:rPr>
          <w:rFonts w:ascii="Calibri" w:hAnsi="Calibri" w:cs="Calibri"/>
          <w:b/>
        </w:rPr>
        <w:t>11. Порядок рассмотрения отдельных обращений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1.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 w:rsidRPr="00EC38BE">
          <w:rPr>
            <w:rFonts w:ascii="Calibri" w:hAnsi="Calibri" w:cs="Calibri"/>
          </w:rPr>
          <w:t>порядка</w:t>
        </w:r>
      </w:hyperlink>
      <w:r w:rsidRPr="00EC38BE">
        <w:rPr>
          <w:rFonts w:ascii="Calibri" w:hAnsi="Calibri" w:cs="Calibri"/>
        </w:rPr>
        <w:t xml:space="preserve"> обжалования данного судебного решения.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3. </w:t>
      </w:r>
      <w:proofErr w:type="gramStart"/>
      <w:r w:rsidR="00C0279B">
        <w:rPr>
          <w:rFonts w:ascii="Calibri" w:hAnsi="Calibri" w:cs="Calibri"/>
        </w:rPr>
        <w:t>КГБУЗ «Норильская межрайонная больница №1»</w:t>
      </w:r>
      <w:r w:rsidR="00836840" w:rsidRPr="00EC38BE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8034AD">
        <w:rPr>
          <w:rFonts w:ascii="Calibri" w:hAnsi="Calibri" w:cs="Calibri"/>
        </w:rPr>
        <w:t xml:space="preserve">сотрудника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7"/>
      <w:bookmarkEnd w:id="7"/>
      <w:r w:rsidRPr="00EC38BE">
        <w:rPr>
          <w:rFonts w:ascii="Calibri" w:hAnsi="Calibri" w:cs="Calibri"/>
        </w:rPr>
        <w:t>4.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5.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36840" w:rsidRPr="00EC38BE">
        <w:rPr>
          <w:rFonts w:ascii="Calibri" w:hAnsi="Calibri" w:cs="Calibri"/>
        </w:rPr>
        <w:t xml:space="preserve">главный врач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и тому же должностному лицу. О данном решении уведомляется гражданин, направивший обращение.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6.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</w:t>
      </w:r>
      <w:r w:rsidR="00603C50" w:rsidRPr="00EC38BE">
        <w:rPr>
          <w:rFonts w:ascii="Calibri" w:hAnsi="Calibri" w:cs="Calibri"/>
        </w:rPr>
        <w:t>, врачебную</w:t>
      </w:r>
      <w:r w:rsidRPr="00EC38BE">
        <w:rPr>
          <w:rFonts w:ascii="Calibri" w:hAnsi="Calibri" w:cs="Calibri"/>
        </w:rPr>
        <w:t xml:space="preserve"> или иную охраняемую федеральным законом </w:t>
      </w:r>
      <w:hyperlink r:id="rId12" w:history="1">
        <w:r w:rsidRPr="00EC38BE">
          <w:rPr>
            <w:rFonts w:ascii="Calibri" w:hAnsi="Calibri" w:cs="Calibri"/>
          </w:rPr>
          <w:t>тайну</w:t>
        </w:r>
      </w:hyperlink>
      <w:r w:rsidRPr="00EC38BE"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7.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791141" w:rsidRPr="00EC38BE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>соответствующему должностному лицу.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434DBA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434DBA">
        <w:rPr>
          <w:rFonts w:ascii="Calibri" w:hAnsi="Calibri" w:cs="Calibri"/>
          <w:b/>
        </w:rPr>
        <w:t>12. Сроки рассмотрения письменного обращения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lastRenderedPageBreak/>
        <w:t xml:space="preserve">1. Письменное обращение, поступившее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, рассматривается в течение 30 дней со дня регистрации письменного обращения.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</w:t>
      </w:r>
      <w:proofErr w:type="gramStart"/>
      <w:r w:rsidRPr="00EC38BE">
        <w:rPr>
          <w:rFonts w:ascii="Calibri" w:hAnsi="Calibri" w:cs="Calibri"/>
        </w:rPr>
        <w:t xml:space="preserve">В исключительных случаях, а также в случае направления запроса, </w:t>
      </w:r>
      <w:r w:rsidR="00686574" w:rsidRPr="00EC38BE">
        <w:rPr>
          <w:rFonts w:ascii="Calibri" w:hAnsi="Calibri" w:cs="Calibri"/>
        </w:rPr>
        <w:t>связанного с необходимостью запроса на предоставление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Pr="00EC38BE">
        <w:rPr>
          <w:rFonts w:ascii="Calibri" w:hAnsi="Calibri" w:cs="Calibri"/>
        </w:rPr>
        <w:t xml:space="preserve">, </w:t>
      </w:r>
      <w:r w:rsidR="00686574" w:rsidRPr="00EC38BE">
        <w:rPr>
          <w:rFonts w:ascii="Calibri" w:hAnsi="Calibri" w:cs="Calibri"/>
        </w:rPr>
        <w:t xml:space="preserve">главный врач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либо уполномоченное на то лицо вправе продлить срок рассмотрения обращения не более чем на</w:t>
      </w:r>
      <w:proofErr w:type="gramEnd"/>
      <w:r w:rsidRPr="00EC38BE">
        <w:rPr>
          <w:rFonts w:ascii="Calibri" w:hAnsi="Calibri" w:cs="Calibri"/>
        </w:rPr>
        <w:t xml:space="preserve"> 30 дней, уведомив о продлении срока его рассмотрения гражданина, направившего обращение.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434DBA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434DBA">
        <w:rPr>
          <w:rFonts w:ascii="Calibri" w:hAnsi="Calibri" w:cs="Calibri"/>
          <w:b/>
        </w:rPr>
        <w:t>13. Личный прием граждан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1. Личный прием граждан 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проводится </w:t>
      </w:r>
      <w:r w:rsidR="00686574" w:rsidRPr="00EC38BE">
        <w:rPr>
          <w:rFonts w:ascii="Calibri" w:hAnsi="Calibri" w:cs="Calibri"/>
        </w:rPr>
        <w:t>главным врачом</w:t>
      </w:r>
      <w:r w:rsidRPr="00EC38BE">
        <w:rPr>
          <w:rFonts w:ascii="Calibri" w:hAnsi="Calibri" w:cs="Calibri"/>
        </w:rPr>
        <w:t xml:space="preserve">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</w:t>
      </w:r>
      <w:r w:rsidR="00686574" w:rsidRPr="00EC38BE">
        <w:rPr>
          <w:rFonts w:ascii="Calibri" w:hAnsi="Calibri" w:cs="Calibri"/>
        </w:rPr>
        <w:t>Порядком</w:t>
      </w:r>
      <w:r w:rsidRPr="00EC38BE">
        <w:rPr>
          <w:rFonts w:ascii="Calibri" w:hAnsi="Calibri" w:cs="Calibri"/>
        </w:rPr>
        <w:t>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5. В случае</w:t>
      </w:r>
      <w:proofErr w:type="gramStart"/>
      <w:r w:rsidRPr="00EC38BE">
        <w:rPr>
          <w:rFonts w:ascii="Calibri" w:hAnsi="Calibri" w:cs="Calibri"/>
        </w:rPr>
        <w:t>,</w:t>
      </w:r>
      <w:proofErr w:type="gramEnd"/>
      <w:r w:rsidRPr="00EC38BE"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 xml:space="preserve"> или </w:t>
      </w:r>
      <w:r w:rsidR="00686574" w:rsidRPr="00EC38BE">
        <w:rPr>
          <w:rFonts w:ascii="Calibri" w:hAnsi="Calibri" w:cs="Calibri"/>
        </w:rPr>
        <w:t xml:space="preserve">конкретного </w:t>
      </w:r>
      <w:r w:rsidRPr="00EC38BE">
        <w:rPr>
          <w:rFonts w:ascii="Calibri" w:hAnsi="Calibri" w:cs="Calibri"/>
        </w:rPr>
        <w:t>должностного лица, гражданину дается разъяснение, куда и в каком порядке ему следует обратиться.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434DBA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434DBA">
        <w:rPr>
          <w:rFonts w:ascii="Calibri" w:hAnsi="Calibri" w:cs="Calibri"/>
          <w:b/>
        </w:rPr>
        <w:t xml:space="preserve">14. </w:t>
      </w:r>
      <w:proofErr w:type="gramStart"/>
      <w:r w:rsidRPr="00434DBA">
        <w:rPr>
          <w:rFonts w:ascii="Calibri" w:hAnsi="Calibri" w:cs="Calibri"/>
          <w:b/>
        </w:rPr>
        <w:t>Контроль за</w:t>
      </w:r>
      <w:proofErr w:type="gramEnd"/>
      <w:r w:rsidRPr="00434DBA">
        <w:rPr>
          <w:rFonts w:ascii="Calibri" w:hAnsi="Calibri" w:cs="Calibri"/>
          <w:b/>
        </w:rPr>
        <w:t xml:space="preserve"> соблюдением порядка рассмотрения обращений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68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Главный врач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537E0E" w:rsidRPr="00EC38BE">
        <w:rPr>
          <w:rFonts w:ascii="Calibri" w:hAnsi="Calibri" w:cs="Calibri"/>
        </w:rPr>
        <w:t xml:space="preserve"> и должностные лица осуществляют в пределах своей компетенции контроль </w:t>
      </w:r>
      <w:r w:rsidR="00434DBA">
        <w:rPr>
          <w:rFonts w:ascii="Calibri" w:hAnsi="Calibri" w:cs="Calibri"/>
        </w:rPr>
        <w:t>над</w:t>
      </w:r>
      <w:r w:rsidR="00537E0E" w:rsidRPr="00EC38BE"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028C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EC028C">
        <w:rPr>
          <w:rFonts w:ascii="Calibri" w:hAnsi="Calibri" w:cs="Calibri"/>
          <w:b/>
        </w:rPr>
        <w:t xml:space="preserve">15. Ответственность за нарушение настоящего </w:t>
      </w:r>
      <w:r w:rsidR="00686574" w:rsidRPr="00EC028C">
        <w:rPr>
          <w:rFonts w:ascii="Calibri" w:hAnsi="Calibri" w:cs="Calibri"/>
          <w:b/>
        </w:rPr>
        <w:t>Порядка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Лица, виновные в нарушении настоящего </w:t>
      </w:r>
      <w:r w:rsidR="00686574" w:rsidRPr="00EC38BE">
        <w:rPr>
          <w:rFonts w:ascii="Calibri" w:hAnsi="Calibri" w:cs="Calibri"/>
        </w:rPr>
        <w:t>Порядка</w:t>
      </w:r>
      <w:r w:rsidRPr="00EC38BE">
        <w:rPr>
          <w:rFonts w:ascii="Calibri" w:hAnsi="Calibri" w:cs="Calibri"/>
        </w:rPr>
        <w:t xml:space="preserve">, несут ответственность, предусмотренную </w:t>
      </w:r>
      <w:hyperlink r:id="rId13" w:history="1">
        <w:r w:rsidRPr="00EC38BE">
          <w:rPr>
            <w:rFonts w:ascii="Calibri" w:hAnsi="Calibri" w:cs="Calibri"/>
          </w:rPr>
          <w:t>законодательством</w:t>
        </w:r>
      </w:hyperlink>
      <w:r w:rsidRPr="00EC38BE">
        <w:rPr>
          <w:rFonts w:ascii="Calibri" w:hAnsi="Calibri" w:cs="Calibri"/>
        </w:rPr>
        <w:t xml:space="preserve"> Российской Федерации.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028C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EC028C">
        <w:rPr>
          <w:rFonts w:ascii="Calibri" w:hAnsi="Calibri" w:cs="Calibri"/>
          <w:b/>
        </w:rPr>
        <w:t>16. Возмещение причиненных убытков и взыскание понесенных расходов при рассмотрении обращений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</w:t>
      </w:r>
      <w:r w:rsidR="00686574" w:rsidRPr="00EC38BE">
        <w:rPr>
          <w:rFonts w:ascii="Calibri" w:hAnsi="Calibri" w:cs="Calibri"/>
        </w:rPr>
        <w:t xml:space="preserve">конным действием (бездействием) </w:t>
      </w:r>
      <w:r w:rsidRPr="00EC38BE">
        <w:rPr>
          <w:rFonts w:ascii="Calibri" w:hAnsi="Calibri" w:cs="Calibri"/>
        </w:rPr>
        <w:t>должностного лица</w:t>
      </w:r>
      <w:r w:rsidR="00686574" w:rsidRPr="00EC38BE">
        <w:rPr>
          <w:rFonts w:ascii="Calibri" w:hAnsi="Calibri" w:cs="Calibri"/>
        </w:rPr>
        <w:t xml:space="preserve">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="00686574" w:rsidRPr="00EC38BE">
        <w:rPr>
          <w:rFonts w:ascii="Calibri" w:hAnsi="Calibri" w:cs="Calibri"/>
        </w:rPr>
        <w:t xml:space="preserve"> </w:t>
      </w:r>
      <w:r w:rsidRPr="00EC38BE">
        <w:rPr>
          <w:rFonts w:ascii="Calibri" w:hAnsi="Calibri" w:cs="Calibri"/>
        </w:rPr>
        <w:t xml:space="preserve"> при рассмотрении обращения, по решению суда.</w:t>
      </w:r>
    </w:p>
    <w:p w:rsidR="00537E0E" w:rsidRPr="00EC38BE" w:rsidRDefault="0053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38BE">
        <w:rPr>
          <w:rFonts w:ascii="Calibri" w:hAnsi="Calibri" w:cs="Calibri"/>
        </w:rPr>
        <w:t xml:space="preserve">2. В случае если гражданин указал в обращении заведомо ложные сведения, расходы, понесенные в связи с рассмотрением обращения </w:t>
      </w:r>
      <w:r w:rsidR="00686574" w:rsidRPr="00EC38BE">
        <w:rPr>
          <w:rFonts w:ascii="Calibri" w:hAnsi="Calibri" w:cs="Calibri"/>
        </w:rPr>
        <w:t xml:space="preserve">в </w:t>
      </w:r>
      <w:r w:rsidR="00C0279B">
        <w:rPr>
          <w:rFonts w:ascii="Calibri" w:hAnsi="Calibri" w:cs="Calibri"/>
        </w:rPr>
        <w:t>КГБУЗ «Норильская межрайонная больница №1»</w:t>
      </w:r>
      <w:r w:rsidRPr="00EC38BE">
        <w:rPr>
          <w:rFonts w:ascii="Calibri" w:hAnsi="Calibri" w:cs="Calibri"/>
        </w:rPr>
        <w:t>, могут быть взысканы с данного гражданина по решению суда.</w:t>
      </w:r>
    </w:p>
    <w:p w:rsidR="008E0761" w:rsidRDefault="008E0761"/>
    <w:sectPr w:rsidR="008E0761" w:rsidSect="00C0279B">
      <w:footerReference w:type="default" r:id="rId14"/>
      <w:pgSz w:w="11906" w:h="16838"/>
      <w:pgMar w:top="709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5C" w:rsidRDefault="00757F5C" w:rsidP="003E0045">
      <w:pPr>
        <w:spacing w:after="0" w:line="240" w:lineRule="auto"/>
      </w:pPr>
      <w:r>
        <w:separator/>
      </w:r>
    </w:p>
  </w:endnote>
  <w:endnote w:type="continuationSeparator" w:id="0">
    <w:p w:rsidR="00757F5C" w:rsidRDefault="00757F5C" w:rsidP="003E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069"/>
      <w:docPartObj>
        <w:docPartGallery w:val="Page Numbers (Bottom of Page)"/>
        <w:docPartUnique/>
      </w:docPartObj>
    </w:sdtPr>
    <w:sdtContent>
      <w:p w:rsidR="00B1481D" w:rsidRDefault="006801BA">
        <w:pPr>
          <w:pStyle w:val="a5"/>
          <w:jc w:val="right"/>
        </w:pPr>
        <w:fldSimple w:instr=" PAGE   \* MERGEFORMAT ">
          <w:r w:rsidR="00C0279B">
            <w:rPr>
              <w:noProof/>
            </w:rPr>
            <w:t>5</w:t>
          </w:r>
        </w:fldSimple>
      </w:p>
    </w:sdtContent>
  </w:sdt>
  <w:p w:rsidR="00B1481D" w:rsidRDefault="00B148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5C" w:rsidRDefault="00757F5C" w:rsidP="003E0045">
      <w:pPr>
        <w:spacing w:after="0" w:line="240" w:lineRule="auto"/>
      </w:pPr>
      <w:r>
        <w:separator/>
      </w:r>
    </w:p>
  </w:footnote>
  <w:footnote w:type="continuationSeparator" w:id="0">
    <w:p w:rsidR="00757F5C" w:rsidRDefault="00757F5C" w:rsidP="003E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0E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AAF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009D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5A57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75FE5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C663B"/>
    <w:rsid w:val="003D0157"/>
    <w:rsid w:val="003D0736"/>
    <w:rsid w:val="003D0EEC"/>
    <w:rsid w:val="003D242F"/>
    <w:rsid w:val="003D51F5"/>
    <w:rsid w:val="003D5E7E"/>
    <w:rsid w:val="003D7AB9"/>
    <w:rsid w:val="003E0045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32F3"/>
    <w:rsid w:val="004349ED"/>
    <w:rsid w:val="00434DBA"/>
    <w:rsid w:val="00436CBD"/>
    <w:rsid w:val="004464AE"/>
    <w:rsid w:val="00446886"/>
    <w:rsid w:val="0045317F"/>
    <w:rsid w:val="004613BD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2847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37E0E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03C50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5655C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1BA"/>
    <w:rsid w:val="0068054F"/>
    <w:rsid w:val="0068317A"/>
    <w:rsid w:val="00683958"/>
    <w:rsid w:val="00686574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C6B09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199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57F5C"/>
    <w:rsid w:val="007603C6"/>
    <w:rsid w:val="00766D06"/>
    <w:rsid w:val="00770703"/>
    <w:rsid w:val="007745A9"/>
    <w:rsid w:val="00777339"/>
    <w:rsid w:val="00783FC1"/>
    <w:rsid w:val="007842BB"/>
    <w:rsid w:val="00786F3F"/>
    <w:rsid w:val="00791141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0B1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34AD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36840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4005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117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5EA0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07398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87254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481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7A7F"/>
    <w:rsid w:val="00B50244"/>
    <w:rsid w:val="00B5089F"/>
    <w:rsid w:val="00B51DBB"/>
    <w:rsid w:val="00B52DDE"/>
    <w:rsid w:val="00B530ED"/>
    <w:rsid w:val="00B54E30"/>
    <w:rsid w:val="00B54F91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BF39FE"/>
    <w:rsid w:val="00C0171D"/>
    <w:rsid w:val="00C0279B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2F6A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57E2"/>
    <w:rsid w:val="00D56B6A"/>
    <w:rsid w:val="00D63A1E"/>
    <w:rsid w:val="00D63D8C"/>
    <w:rsid w:val="00D64E4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904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44DBA"/>
    <w:rsid w:val="00E533AF"/>
    <w:rsid w:val="00E54A88"/>
    <w:rsid w:val="00E57A4A"/>
    <w:rsid w:val="00E57B19"/>
    <w:rsid w:val="00E608C7"/>
    <w:rsid w:val="00E60952"/>
    <w:rsid w:val="00E61776"/>
    <w:rsid w:val="00E63B2C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C80"/>
    <w:rsid w:val="00E90CF0"/>
    <w:rsid w:val="00E92A63"/>
    <w:rsid w:val="00E94E90"/>
    <w:rsid w:val="00EA38E2"/>
    <w:rsid w:val="00EA65C5"/>
    <w:rsid w:val="00EA720C"/>
    <w:rsid w:val="00EB7401"/>
    <w:rsid w:val="00EC028C"/>
    <w:rsid w:val="00EC2CEB"/>
    <w:rsid w:val="00EC319F"/>
    <w:rsid w:val="00EC38BE"/>
    <w:rsid w:val="00ED0878"/>
    <w:rsid w:val="00ED0C04"/>
    <w:rsid w:val="00ED2B5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045"/>
  </w:style>
  <w:style w:type="paragraph" w:styleId="a5">
    <w:name w:val="footer"/>
    <w:basedOn w:val="a"/>
    <w:link w:val="a6"/>
    <w:uiPriority w:val="99"/>
    <w:unhideWhenUsed/>
    <w:rsid w:val="003E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045"/>
  </w:style>
  <w:style w:type="paragraph" w:styleId="a7">
    <w:name w:val="Balloon Text"/>
    <w:basedOn w:val="a"/>
    <w:link w:val="a8"/>
    <w:uiPriority w:val="99"/>
    <w:semiHidden/>
    <w:unhideWhenUsed/>
    <w:rsid w:val="003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D4E6D9C6093F2DD47EC7DB15A024184DB5E58CD701AED01EDB56AFBEA41DC4FF8F72236FCFADX2z2D" TargetMode="External"/><Relationship Id="rId13" Type="http://schemas.openxmlformats.org/officeDocument/2006/relationships/hyperlink" Target="consultantplus://offline/ref=AC16D4E6D9C6093F2DD47EC7DB15A024184BB0E78FD601AED01EDB56AFBEA41DC4FF8F71246CXCz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6D4E6D9C6093F2DD47EC7DB15A024104CBBEA89D45CA4D847D754XAz8D" TargetMode="External"/><Relationship Id="rId12" Type="http://schemas.openxmlformats.org/officeDocument/2006/relationships/hyperlink" Target="consultantplus://offline/ref=AC16D4E6D9C6093F2DD47EC7DB15A024104CBBEA89D45CA4D847D754XAz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D4E6D9C6093F2DD47EC7DB15A0241B47B5E7828956AC814BD5X5z3D" TargetMode="External"/><Relationship Id="rId11" Type="http://schemas.openxmlformats.org/officeDocument/2006/relationships/hyperlink" Target="consultantplus://offline/ref=AC16D4E6D9C6093F2DD47EC7DB15A024184DB5E58CD701AED01EDB56AFBEA41DC4FF8F72236FCAAEX2z5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16D4E6D9C6093F2DD47EC7DB15A024104CBBEA89D45CA4D847D754XAz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16D4E6D9C6093F2DD47EC7DB15A024184DB5E58CD701AED01EDB56AFBEA41DC4FF8F72236FCFADX2z2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2</cp:revision>
  <dcterms:created xsi:type="dcterms:W3CDTF">2014-11-20T04:06:00Z</dcterms:created>
  <dcterms:modified xsi:type="dcterms:W3CDTF">2014-11-20T04:06:00Z</dcterms:modified>
</cp:coreProperties>
</file>